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61DC" w14:textId="77777777" w:rsidR="00606478" w:rsidRDefault="00606478" w:rsidP="00606478">
      <w:r>
        <w:rPr>
          <w:b/>
          <w:bCs/>
          <w:sz w:val="28"/>
          <w:szCs w:val="28"/>
        </w:rPr>
        <w:t>2019 Surveyor 245 BHS Bunkhouse</w:t>
      </w:r>
    </w:p>
    <w:p w14:paraId="485B31C1" w14:textId="77777777" w:rsidR="00606478" w:rsidRDefault="00606478" w:rsidP="00606478">
      <w:pPr>
        <w:rPr>
          <w:b/>
          <w:bCs/>
          <w:sz w:val="28"/>
          <w:szCs w:val="28"/>
        </w:rPr>
      </w:pPr>
      <w:bookmarkStart w:id="0" w:name="_GoBack"/>
      <w:bookmarkEnd w:id="0"/>
      <w:r w:rsidRPr="217E32FB">
        <w:rPr>
          <w:b/>
          <w:bCs/>
          <w:sz w:val="28"/>
          <w:szCs w:val="28"/>
        </w:rPr>
        <w:t>½ Ton Towable</w:t>
      </w:r>
    </w:p>
    <w:p w14:paraId="6D90841D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Travel Trailer</w:t>
      </w:r>
    </w:p>
    <w:p w14:paraId="5C2945EB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Sleeps 6: 1-Queen Bed, dinette</w:t>
      </w:r>
      <w:r>
        <w:rPr>
          <w:b/>
          <w:bCs/>
          <w:sz w:val="28"/>
          <w:szCs w:val="28"/>
        </w:rPr>
        <w:t xml:space="preserve"> </w:t>
      </w:r>
      <w:r w:rsidRPr="217E32FB">
        <w:rPr>
          <w:b/>
          <w:bCs/>
          <w:sz w:val="28"/>
          <w:szCs w:val="28"/>
        </w:rPr>
        <w:t>make into beds</w:t>
      </w:r>
      <w:r>
        <w:rPr>
          <w:b/>
          <w:bCs/>
          <w:sz w:val="28"/>
          <w:szCs w:val="28"/>
        </w:rPr>
        <w:t>, and two double bunks</w:t>
      </w:r>
      <w:r w:rsidRPr="217E32FB">
        <w:rPr>
          <w:b/>
          <w:bCs/>
          <w:sz w:val="28"/>
          <w:szCs w:val="28"/>
        </w:rPr>
        <w:t>.</w:t>
      </w:r>
    </w:p>
    <w:p w14:paraId="366C2C1A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Length 2</w:t>
      </w:r>
      <w:r>
        <w:rPr>
          <w:b/>
          <w:bCs/>
          <w:sz w:val="28"/>
          <w:szCs w:val="28"/>
        </w:rPr>
        <w:t>6</w:t>
      </w:r>
      <w:r w:rsidRPr="217E32FB">
        <w:rPr>
          <w:b/>
          <w:bCs/>
          <w:sz w:val="28"/>
          <w:szCs w:val="28"/>
        </w:rPr>
        <w:t>’</w:t>
      </w:r>
    </w:p>
    <w:p w14:paraId="6EE4B237" w14:textId="77777777" w:rsidR="00606478" w:rsidRDefault="00606478" w:rsidP="00606478">
      <w:pPr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Ball Height 25 ½"</w:t>
      </w:r>
    </w:p>
    <w:p w14:paraId="5695E0D7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2 5/16” Ball</w:t>
      </w:r>
    </w:p>
    <w:p w14:paraId="4EDF717F" w14:textId="77777777" w:rsidR="00606478" w:rsidRDefault="00606478" w:rsidP="006064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slide out dinette</w:t>
      </w:r>
    </w:p>
    <w:p w14:paraId="6D11E35C" w14:textId="77777777" w:rsidR="00606478" w:rsidRDefault="00606478" w:rsidP="00606478">
      <w:pPr>
        <w:rPr>
          <w:b/>
          <w:bCs/>
          <w:sz w:val="28"/>
          <w:szCs w:val="28"/>
        </w:rPr>
      </w:pPr>
    </w:p>
    <w:p w14:paraId="624C3289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 xml:space="preserve">I you are looking for the “GLAMPING EXPIERENCE”, this is the camper for you!! Features include awning, </w:t>
      </w:r>
      <w:r>
        <w:rPr>
          <w:b/>
          <w:bCs/>
          <w:sz w:val="28"/>
          <w:szCs w:val="28"/>
        </w:rPr>
        <w:t xml:space="preserve">electric tongue </w:t>
      </w:r>
      <w:r w:rsidRPr="217E32FB">
        <w:rPr>
          <w:b/>
          <w:bCs/>
          <w:sz w:val="28"/>
          <w:szCs w:val="28"/>
        </w:rPr>
        <w:t xml:space="preserve">jack, slide </w:t>
      </w:r>
      <w:r>
        <w:rPr>
          <w:b/>
          <w:bCs/>
          <w:sz w:val="28"/>
          <w:szCs w:val="28"/>
        </w:rPr>
        <w:t>out</w:t>
      </w:r>
      <w:r w:rsidRPr="217E32FB">
        <w:rPr>
          <w:b/>
          <w:bCs/>
          <w:sz w:val="28"/>
          <w:szCs w:val="28"/>
        </w:rPr>
        <w:t>, stabilizer jacks</w:t>
      </w:r>
      <w:r>
        <w:rPr>
          <w:b/>
          <w:bCs/>
          <w:sz w:val="28"/>
          <w:szCs w:val="28"/>
        </w:rPr>
        <w:t>,</w:t>
      </w:r>
      <w:r w:rsidRPr="217E32FB">
        <w:rPr>
          <w:b/>
          <w:bCs/>
          <w:sz w:val="28"/>
          <w:szCs w:val="28"/>
        </w:rPr>
        <w:t xml:space="preserve"> led light</w:t>
      </w:r>
      <w:r>
        <w:rPr>
          <w:b/>
          <w:bCs/>
          <w:sz w:val="28"/>
          <w:szCs w:val="28"/>
        </w:rPr>
        <w:t>s,</w:t>
      </w:r>
      <w:r w:rsidRPr="217E32FB">
        <w:rPr>
          <w:b/>
          <w:bCs/>
          <w:sz w:val="28"/>
          <w:szCs w:val="28"/>
        </w:rPr>
        <w:t xml:space="preserve"> television</w:t>
      </w:r>
      <w:r>
        <w:rPr>
          <w:b/>
          <w:bCs/>
          <w:sz w:val="28"/>
          <w:szCs w:val="28"/>
        </w:rPr>
        <w:t xml:space="preserve">, outdoor grill </w:t>
      </w:r>
      <w:r w:rsidRPr="217E32FB">
        <w:rPr>
          <w:b/>
          <w:bCs/>
          <w:sz w:val="28"/>
          <w:szCs w:val="28"/>
        </w:rPr>
        <w:t xml:space="preserve">and much </w:t>
      </w:r>
      <w:proofErr w:type="spellStart"/>
      <w:r w:rsidRPr="217E32FB">
        <w:rPr>
          <w:b/>
          <w:bCs/>
          <w:sz w:val="28"/>
          <w:szCs w:val="28"/>
        </w:rPr>
        <w:t>much</w:t>
      </w:r>
      <w:proofErr w:type="spellEnd"/>
      <w:r w:rsidRPr="217E32FB">
        <w:rPr>
          <w:b/>
          <w:bCs/>
          <w:sz w:val="28"/>
          <w:szCs w:val="28"/>
        </w:rPr>
        <w:t xml:space="preserve"> more!!!</w:t>
      </w:r>
    </w:p>
    <w:p w14:paraId="203BA430" w14:textId="77777777" w:rsidR="00606478" w:rsidRDefault="00606478" w:rsidP="00606478">
      <w:pPr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Located in the Colorado Rocky Mountains, this coach comes with all the amenities for camping experience. (dishes, sheets, blankets, 2 pillows, silverware, towels, soaps, 2 camp chairs, water hookups and disposal equipment, and trash bags)</w:t>
      </w:r>
    </w:p>
    <w:p w14:paraId="2B1686ED" w14:textId="77777777" w:rsidR="00606478" w:rsidRDefault="00606478" w:rsidP="00606478">
      <w:pPr>
        <w:rPr>
          <w:b/>
          <w:bCs/>
          <w:sz w:val="28"/>
          <w:szCs w:val="28"/>
        </w:rPr>
      </w:pPr>
    </w:p>
    <w:p w14:paraId="1A430280" w14:textId="77777777" w:rsidR="00606478" w:rsidRDefault="00606478" w:rsidP="00606478">
      <w:pPr>
        <w:rPr>
          <w:b/>
          <w:bCs/>
          <w:sz w:val="28"/>
          <w:szCs w:val="28"/>
        </w:rPr>
      </w:pPr>
    </w:p>
    <w:p w14:paraId="17C39828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Tow vehicle MUST have a working 7 pin plug.  You will also need a brake controller for your vehicle, if not we have wireless controller available.</w:t>
      </w:r>
    </w:p>
    <w:p w14:paraId="45B0FE16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Renters must supply Liability insurance on the towed vehicle.</w:t>
      </w:r>
    </w:p>
    <w:p w14:paraId="32107DBE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Trailer may NOT travel to Canada or Mexico.</w:t>
      </w:r>
    </w:p>
    <w:p w14:paraId="3DB49D24" w14:textId="77777777" w:rsidR="00606478" w:rsidRDefault="00606478" w:rsidP="00606478">
      <w:pPr>
        <w:rPr>
          <w:b/>
          <w:bCs/>
          <w:sz w:val="28"/>
          <w:szCs w:val="28"/>
        </w:rPr>
      </w:pPr>
    </w:p>
    <w:p w14:paraId="54FD53FB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Amenities:             Air Conditioning                             Awning</w:t>
      </w:r>
    </w:p>
    <w:p w14:paraId="158B9F39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Microwave                                      LED Lights</w:t>
      </w:r>
    </w:p>
    <w:p w14:paraId="28681BC9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Full Shower                                     AM/FM/DVD</w:t>
      </w:r>
    </w:p>
    <w:p w14:paraId="3CFEABD6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lastRenderedPageBreak/>
        <w:t>Television                                        Electric Tongue Jack</w:t>
      </w:r>
    </w:p>
    <w:p w14:paraId="111304F7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Water Heater                                  Furnace</w:t>
      </w:r>
    </w:p>
    <w:p w14:paraId="21B23181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 xml:space="preserve">Refrigerator </w:t>
      </w:r>
    </w:p>
    <w:p w14:paraId="4C21D710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</w:p>
    <w:p w14:paraId="4944594D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 xml:space="preserve">Base Rate:             $ </w:t>
      </w:r>
      <w:r>
        <w:rPr>
          <w:b/>
          <w:bCs/>
          <w:sz w:val="28"/>
          <w:szCs w:val="28"/>
        </w:rPr>
        <w:t>149</w:t>
      </w:r>
      <w:r w:rsidRPr="217E32FB">
        <w:rPr>
          <w:b/>
          <w:bCs/>
          <w:sz w:val="28"/>
          <w:szCs w:val="28"/>
        </w:rPr>
        <w:t>.00 Per Night</w:t>
      </w:r>
    </w:p>
    <w:p w14:paraId="5E22CCAB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Weekly Rate:        $</w:t>
      </w:r>
      <w:r>
        <w:rPr>
          <w:b/>
          <w:bCs/>
          <w:sz w:val="28"/>
          <w:szCs w:val="28"/>
        </w:rPr>
        <w:t>940.</w:t>
      </w:r>
      <w:r w:rsidRPr="217E32FB">
        <w:rPr>
          <w:b/>
          <w:bCs/>
          <w:sz w:val="28"/>
          <w:szCs w:val="28"/>
        </w:rPr>
        <w:t>00 Per Week</w:t>
      </w:r>
    </w:p>
    <w:p w14:paraId="781292F6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Insurance               $    14.95 Per Day</w:t>
      </w:r>
    </w:p>
    <w:p w14:paraId="7B9CD535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Minimum 3 Nights</w:t>
      </w:r>
    </w:p>
    <w:p w14:paraId="4AAC5D8C" w14:textId="77777777" w:rsidR="00606478" w:rsidRDefault="00606478" w:rsidP="00606478">
      <w:r w:rsidRPr="217E32FB">
        <w:rPr>
          <w:b/>
          <w:bCs/>
          <w:sz w:val="28"/>
          <w:szCs w:val="28"/>
        </w:rPr>
        <w:t>Tax Rate                  7.</w:t>
      </w:r>
      <w:r>
        <w:rPr>
          <w:b/>
          <w:bCs/>
          <w:sz w:val="28"/>
          <w:szCs w:val="28"/>
        </w:rPr>
        <w:t>5</w:t>
      </w:r>
      <w:r w:rsidRPr="217E32FB">
        <w:rPr>
          <w:b/>
          <w:bCs/>
          <w:sz w:val="28"/>
          <w:szCs w:val="28"/>
        </w:rPr>
        <w:t>%</w:t>
      </w:r>
    </w:p>
    <w:p w14:paraId="518D911C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Refundable Damage Deposit of $1000.00</w:t>
      </w:r>
    </w:p>
    <w:p w14:paraId="3F04C36D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Unite must be returned during business hours.  M-F 8-5, S-S 9-4</w:t>
      </w:r>
    </w:p>
    <w:p w14:paraId="34CA07C9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Unit must be dumped of grey/black/fresh water (Rainbow Grocery has a dump station in South Fork)</w:t>
      </w:r>
    </w:p>
    <w:p w14:paraId="45998608" w14:textId="77777777" w:rsidR="00606478" w:rsidRDefault="00606478" w:rsidP="00606478">
      <w:pPr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Cleaning and Maintenance Fee $</w:t>
      </w:r>
      <w:r>
        <w:rPr>
          <w:b/>
          <w:bCs/>
          <w:sz w:val="28"/>
          <w:szCs w:val="28"/>
        </w:rPr>
        <w:t>95.00</w:t>
      </w:r>
    </w:p>
    <w:p w14:paraId="2DB7BCD8" w14:textId="77777777" w:rsidR="00606478" w:rsidRDefault="00606478" w:rsidP="006064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Propane tanks must be returned full</w:t>
      </w:r>
    </w:p>
    <w:p w14:paraId="7CD47F6F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 xml:space="preserve">There is a non-refundable </w:t>
      </w:r>
      <w:r>
        <w:rPr>
          <w:b/>
          <w:bCs/>
          <w:sz w:val="28"/>
          <w:szCs w:val="28"/>
        </w:rPr>
        <w:t>booking fee of $29.99</w:t>
      </w:r>
    </w:p>
    <w:p w14:paraId="7F29C4C6" w14:textId="77777777" w:rsidR="00606478" w:rsidRDefault="00606478" w:rsidP="00606478">
      <w:pPr>
        <w:rPr>
          <w:b/>
          <w:bCs/>
          <w:sz w:val="28"/>
          <w:szCs w:val="28"/>
        </w:rPr>
      </w:pPr>
    </w:p>
    <w:p w14:paraId="006EDF16" w14:textId="77777777" w:rsidR="00606478" w:rsidRDefault="00606478" w:rsidP="00606478">
      <w:pPr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Suitability:              Minimum Age 25</w:t>
      </w:r>
    </w:p>
    <w:p w14:paraId="38710BE9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Dog Friendly (NO CATS)</w:t>
      </w:r>
    </w:p>
    <w:p w14:paraId="63E2B6F8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Wheelchair Access NO</w:t>
      </w:r>
    </w:p>
    <w:p w14:paraId="0B923EC9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NO SMOKING OF ANY KIND INCLUDING VAPES!!!!!!</w:t>
      </w:r>
    </w:p>
    <w:p w14:paraId="047F4DB6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217E32FB">
        <w:rPr>
          <w:b/>
          <w:bCs/>
          <w:sz w:val="28"/>
          <w:szCs w:val="28"/>
        </w:rPr>
        <w:t>Drop off by 10:00 AM</w:t>
      </w:r>
    </w:p>
    <w:p w14:paraId="22D4E46F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Pick Up time 3:00 PM – 5:00 PM</w:t>
      </w:r>
    </w:p>
    <w:p w14:paraId="5C4C3B55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</w:p>
    <w:p w14:paraId="738D10E1" w14:textId="77777777" w:rsidR="00606478" w:rsidRDefault="00606478" w:rsidP="00606478">
      <w:pPr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Options:                  Set Up Fee                        $ 200.00 ( within 50 mile round trip)</w:t>
      </w:r>
    </w:p>
    <w:p w14:paraId="05CD8240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lastRenderedPageBreak/>
        <w:t>Weight Dist. Hitch           $ 30.00</w:t>
      </w:r>
    </w:p>
    <w:p w14:paraId="380A8421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 xml:space="preserve">Generators                       $ </w:t>
      </w:r>
      <w:r>
        <w:rPr>
          <w:b/>
          <w:bCs/>
          <w:sz w:val="28"/>
          <w:szCs w:val="28"/>
        </w:rPr>
        <w:t>150.0 A week or $25.00 a day</w:t>
      </w:r>
    </w:p>
    <w:p w14:paraId="067BA648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Extra Camp Chairs           $    5.00 ea.</w:t>
      </w:r>
    </w:p>
    <w:p w14:paraId="50A6C5C9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14” Charcoal Grill            $ 14.00</w:t>
      </w:r>
    </w:p>
    <w:p w14:paraId="28FEA19D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Propane Grill                    $  14.00</w:t>
      </w:r>
    </w:p>
    <w:p w14:paraId="4B8AC599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Firewood Bundle             $   5.00 ea.</w:t>
      </w:r>
    </w:p>
    <w:p w14:paraId="25CB55F3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Wireless Brake Control   $ 30.00</w:t>
      </w:r>
    </w:p>
    <w:p w14:paraId="04AD1D2E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Pet Fee                               $ 50.00 (NO CATS)</w:t>
      </w:r>
    </w:p>
    <w:p w14:paraId="00450F48" w14:textId="77777777" w:rsidR="00606478" w:rsidRDefault="00606478" w:rsidP="00606478">
      <w:pPr>
        <w:rPr>
          <w:b/>
          <w:bCs/>
          <w:sz w:val="28"/>
          <w:szCs w:val="28"/>
        </w:rPr>
      </w:pPr>
    </w:p>
    <w:p w14:paraId="7467FF04" w14:textId="77777777" w:rsidR="00606478" w:rsidRDefault="00606478" w:rsidP="00606478">
      <w:pPr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Cancellation Fee:   Renter may receive a full refund of money collected up to 30                                    days before rental, 50% of money collected 30-14 days before                                    rental, and NO refund within 14 days of rental.  A $99.00                                            Cancellation Fee will be applied to all partial and full refunds.</w:t>
      </w:r>
    </w:p>
    <w:p w14:paraId="54AF2FB2" w14:textId="77777777" w:rsidR="00606478" w:rsidRDefault="00606478" w:rsidP="00606478">
      <w:pPr>
        <w:rPr>
          <w:b/>
          <w:bCs/>
          <w:sz w:val="28"/>
          <w:szCs w:val="28"/>
        </w:rPr>
      </w:pPr>
    </w:p>
    <w:p w14:paraId="5FC58F76" w14:textId="77777777" w:rsidR="00606478" w:rsidRDefault="00606478" w:rsidP="00606478">
      <w:pPr>
        <w:rPr>
          <w:b/>
          <w:bCs/>
          <w:sz w:val="28"/>
          <w:szCs w:val="28"/>
        </w:rPr>
      </w:pPr>
    </w:p>
    <w:p w14:paraId="391D8CDE" w14:textId="77777777" w:rsidR="00606478" w:rsidRDefault="00606478" w:rsidP="00606478">
      <w:pPr>
        <w:rPr>
          <w:b/>
          <w:bCs/>
          <w:sz w:val="28"/>
          <w:szCs w:val="28"/>
        </w:rPr>
      </w:pPr>
      <w:r w:rsidRPr="34C47A97">
        <w:rPr>
          <w:b/>
          <w:bCs/>
          <w:sz w:val="28"/>
          <w:szCs w:val="28"/>
        </w:rPr>
        <w:t>Supplemental Insurance:  Available upon request!!  Raised liability from the                                                         state minimum limits up to $1,000,000, bodily injury                                                   liability and up to $50,000 property damage liability.</w:t>
      </w:r>
    </w:p>
    <w:p w14:paraId="3DB1E2D0" w14:textId="77777777" w:rsidR="00606478" w:rsidRDefault="00606478" w:rsidP="00606478">
      <w:pPr>
        <w:rPr>
          <w:b/>
          <w:bCs/>
          <w:sz w:val="28"/>
          <w:szCs w:val="28"/>
        </w:rPr>
      </w:pPr>
    </w:p>
    <w:p w14:paraId="6C5707F2" w14:textId="77777777" w:rsidR="00606478" w:rsidRDefault="00606478" w:rsidP="00606478">
      <w:pPr>
        <w:rPr>
          <w:b/>
          <w:bCs/>
          <w:sz w:val="28"/>
          <w:szCs w:val="28"/>
        </w:rPr>
      </w:pPr>
    </w:p>
    <w:p w14:paraId="61D8CC91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</w:p>
    <w:p w14:paraId="552CC80B" w14:textId="77777777" w:rsidR="00606478" w:rsidRDefault="00606478" w:rsidP="00606478">
      <w:pPr>
        <w:rPr>
          <w:b/>
          <w:bCs/>
          <w:sz w:val="28"/>
          <w:szCs w:val="28"/>
        </w:rPr>
      </w:pPr>
    </w:p>
    <w:p w14:paraId="32032105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</w:p>
    <w:p w14:paraId="3D167A2F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</w:p>
    <w:p w14:paraId="225A2DD9" w14:textId="77777777" w:rsidR="00606478" w:rsidRDefault="00606478" w:rsidP="00606478">
      <w:pPr>
        <w:ind w:left="1440" w:firstLine="720"/>
        <w:rPr>
          <w:b/>
          <w:bCs/>
          <w:sz w:val="28"/>
          <w:szCs w:val="28"/>
        </w:rPr>
      </w:pPr>
    </w:p>
    <w:p w14:paraId="789DB053" w14:textId="77777777" w:rsidR="00606478" w:rsidRDefault="00606478" w:rsidP="00606478">
      <w:pPr>
        <w:rPr>
          <w:b/>
          <w:bCs/>
          <w:sz w:val="28"/>
          <w:szCs w:val="28"/>
        </w:rPr>
      </w:pPr>
    </w:p>
    <w:p w14:paraId="54825FD4" w14:textId="77777777" w:rsidR="002F4E33" w:rsidRDefault="002F4E33"/>
    <w:sectPr w:rsidR="002F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78"/>
    <w:rsid w:val="002F4E33"/>
    <w:rsid w:val="0060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B430"/>
  <w15:chartTrackingRefBased/>
  <w15:docId w15:val="{BC6848DF-5E75-4AA6-8E80-0BBFE4EC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Mathis</dc:creator>
  <cp:keywords/>
  <dc:description/>
  <cp:lastModifiedBy>Darla Mathis</cp:lastModifiedBy>
  <cp:revision>1</cp:revision>
  <dcterms:created xsi:type="dcterms:W3CDTF">2019-04-24T17:52:00Z</dcterms:created>
  <dcterms:modified xsi:type="dcterms:W3CDTF">2019-04-24T17:59:00Z</dcterms:modified>
</cp:coreProperties>
</file>